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4B7D4" w14:textId="77777777" w:rsidR="00C62DF9" w:rsidRDefault="00000000">
      <w:pPr>
        <w:spacing w:after="0" w:line="240" w:lineRule="auto"/>
      </w:pPr>
      <w:proofErr w:type="spellStart"/>
      <w:r>
        <w:rPr>
          <w:rFonts w:cs="Calibri"/>
          <w:b/>
          <w:color w:val="00B050"/>
          <w:sz w:val="72"/>
        </w:rPr>
        <w:t>Iréa</w:t>
      </w:r>
      <w:proofErr w:type="spellEnd"/>
    </w:p>
    <w:p w14:paraId="4DFD240B" w14:textId="77777777" w:rsidR="00C62DF9" w:rsidRDefault="00000000">
      <w:pPr>
        <w:spacing w:after="0" w:line="240" w:lineRule="auto"/>
      </w:pPr>
      <w:r>
        <w:rPr>
          <w:rFonts w:cs="Calibri"/>
          <w:color w:val="548DD4"/>
          <w:sz w:val="40"/>
        </w:rPr>
        <w:t>Sgen-cfdt</w:t>
      </w:r>
      <w:r>
        <w:rPr>
          <w:rFonts w:cs="Calibri"/>
          <w:sz w:val="40"/>
        </w:rPr>
        <w:t xml:space="preserve"> </w:t>
      </w:r>
      <w:r>
        <w:rPr>
          <w:rFonts w:cs="Calibri"/>
          <w:color w:val="F79646"/>
          <w:sz w:val="40"/>
        </w:rPr>
        <w:t>institut</w:t>
      </w:r>
      <w:r>
        <w:rPr>
          <w:rFonts w:cs="Calibri"/>
          <w:sz w:val="40"/>
        </w:rPr>
        <w:t xml:space="preserve"> </w:t>
      </w:r>
      <w:r>
        <w:rPr>
          <w:rFonts w:cs="Calibri"/>
          <w:color w:val="FF0000"/>
          <w:sz w:val="40"/>
        </w:rPr>
        <w:t>de recherches, d’études et d'animation</w:t>
      </w:r>
    </w:p>
    <w:p w14:paraId="035CA6A5" w14:textId="77777777" w:rsidR="00C62DF9" w:rsidRDefault="00C62DF9">
      <w:pPr>
        <w:spacing w:after="0" w:line="240" w:lineRule="auto"/>
        <w:rPr>
          <w:rFonts w:cs="Calibri"/>
          <w:color w:val="FF0000"/>
          <w:sz w:val="40"/>
        </w:rPr>
      </w:pPr>
    </w:p>
    <w:p w14:paraId="1471C9F5" w14:textId="77777777" w:rsidR="00C62DF9" w:rsidRDefault="00000000">
      <w:pPr>
        <w:spacing w:after="0" w:line="240" w:lineRule="auto"/>
        <w:jc w:val="center"/>
        <w:rPr>
          <w:rFonts w:cs="Calibri"/>
          <w:b/>
          <w:color w:val="FF0000"/>
          <w:sz w:val="40"/>
        </w:rPr>
      </w:pPr>
      <w:r>
        <w:rPr>
          <w:rFonts w:cs="Calibri"/>
          <w:b/>
          <w:color w:val="FF0000"/>
          <w:sz w:val="40"/>
        </w:rPr>
        <w:t>Journée d’étude</w:t>
      </w:r>
    </w:p>
    <w:p w14:paraId="6C5D7074" w14:textId="77777777" w:rsidR="00C62DF9" w:rsidRDefault="00000000">
      <w:pPr>
        <w:spacing w:after="0" w:line="240" w:lineRule="auto"/>
        <w:jc w:val="center"/>
        <w:rPr>
          <w:rFonts w:cs="Calibri"/>
          <w:b/>
          <w:color w:val="FF0000"/>
          <w:sz w:val="52"/>
          <w:szCs w:val="52"/>
        </w:rPr>
      </w:pPr>
      <w:r>
        <w:rPr>
          <w:rFonts w:cs="Calibri"/>
          <w:b/>
          <w:color w:val="FF0000"/>
          <w:sz w:val="52"/>
          <w:szCs w:val="52"/>
        </w:rPr>
        <w:t>L’entrée dans l’enseignement supérieur</w:t>
      </w:r>
    </w:p>
    <w:p w14:paraId="57AFF1AC" w14:textId="77777777" w:rsidR="00C62DF9" w:rsidRDefault="00000000">
      <w:pPr>
        <w:spacing w:after="0" w:line="240" w:lineRule="auto"/>
        <w:jc w:val="center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 xml:space="preserve">Mercredi 25 novembre 2026 </w:t>
      </w:r>
    </w:p>
    <w:p w14:paraId="13D7441B" w14:textId="77777777" w:rsidR="00C62DF9" w:rsidRDefault="00C62DF9">
      <w:pPr>
        <w:spacing w:after="0" w:line="240" w:lineRule="auto"/>
        <w:jc w:val="center"/>
        <w:rPr>
          <w:rFonts w:cs="Calibri"/>
          <w:b/>
          <w:sz w:val="36"/>
          <w:szCs w:val="36"/>
        </w:rPr>
      </w:pPr>
    </w:p>
    <w:p w14:paraId="445C7382" w14:textId="77777777" w:rsidR="00C62DF9" w:rsidRDefault="00000000">
      <w:pPr>
        <w:spacing w:after="0" w:line="240" w:lineRule="auto"/>
        <w:jc w:val="center"/>
        <w:rPr>
          <w:rFonts w:cs="Calibri"/>
          <w:b/>
          <w:sz w:val="32"/>
        </w:rPr>
      </w:pPr>
      <w:r>
        <w:rPr>
          <w:rFonts w:cs="Calibri"/>
          <w:b/>
          <w:sz w:val="32"/>
        </w:rPr>
        <w:t>Cité scolaire Claude Monet, 1, rue du docteur Magnan 75013 Paris</w:t>
      </w:r>
    </w:p>
    <w:p w14:paraId="29C828CE" w14:textId="77777777" w:rsidR="00C62DF9" w:rsidRDefault="00000000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Métro : Tolbiac (ligne 7) ou Olympiades (ligne 14)</w:t>
      </w:r>
    </w:p>
    <w:p w14:paraId="7ED233DC" w14:textId="77777777" w:rsidR="00C62DF9" w:rsidRDefault="00C62DF9">
      <w:pPr>
        <w:spacing w:after="0" w:line="240" w:lineRule="auto"/>
        <w:jc w:val="center"/>
      </w:pPr>
    </w:p>
    <w:p w14:paraId="611C74A2" w14:textId="77777777" w:rsidR="00C62DF9" w:rsidRDefault="00000000">
      <w:pPr>
        <w:spacing w:after="0" w:line="240" w:lineRule="auto"/>
        <w:jc w:val="center"/>
        <w:rPr>
          <w:rFonts w:cs="Calibri"/>
          <w:b/>
          <w:sz w:val="32"/>
        </w:rPr>
      </w:pPr>
      <w:r>
        <w:rPr>
          <w:rFonts w:cs="Calibri"/>
          <w:b/>
          <w:sz w:val="32"/>
        </w:rPr>
        <w:t>INSCRIPTION OBLIGATOIRE</w:t>
      </w:r>
    </w:p>
    <w:p w14:paraId="1BB3527B" w14:textId="77777777" w:rsidR="00C62DF9" w:rsidRDefault="00C62DF9">
      <w:pPr>
        <w:spacing w:after="0" w:line="240" w:lineRule="auto"/>
        <w:rPr>
          <w:rFonts w:cs="Calibri"/>
          <w:b/>
          <w:sz w:val="32"/>
        </w:rPr>
      </w:pPr>
    </w:p>
    <w:p w14:paraId="496FF42D" w14:textId="77777777" w:rsidR="00C62DF9" w:rsidRDefault="00C62DF9">
      <w:pPr>
        <w:spacing w:after="0" w:line="240" w:lineRule="auto"/>
        <w:rPr>
          <w:rFonts w:cs="Calibri"/>
          <w:sz w:val="32"/>
        </w:rPr>
      </w:pPr>
    </w:p>
    <w:p w14:paraId="66F744BA" w14:textId="77777777" w:rsidR="00C62DF9" w:rsidRDefault="00000000">
      <w:pPr>
        <w:spacing w:after="0" w:line="240" w:lineRule="auto"/>
        <w:rPr>
          <w:rFonts w:cs="Calibri"/>
          <w:sz w:val="32"/>
        </w:rPr>
      </w:pPr>
      <w:r>
        <w:rPr>
          <w:rFonts w:cs="Calibri"/>
          <w:sz w:val="32"/>
        </w:rPr>
        <w:t>Nom :</w:t>
      </w:r>
      <w:r>
        <w:rPr>
          <w:rFonts w:cs="Calibri"/>
          <w:sz w:val="32"/>
        </w:rPr>
        <w:tab/>
      </w:r>
      <w:r>
        <w:rPr>
          <w:rFonts w:cs="Calibri"/>
          <w:sz w:val="32"/>
        </w:rPr>
        <w:tab/>
      </w:r>
      <w:r>
        <w:rPr>
          <w:rFonts w:cs="Calibri"/>
          <w:sz w:val="32"/>
        </w:rPr>
        <w:tab/>
      </w:r>
      <w:r>
        <w:rPr>
          <w:rFonts w:cs="Calibri"/>
          <w:sz w:val="32"/>
        </w:rPr>
        <w:tab/>
      </w:r>
      <w:r>
        <w:rPr>
          <w:rFonts w:cs="Calibri"/>
          <w:sz w:val="32"/>
        </w:rPr>
        <w:tab/>
      </w:r>
      <w:r>
        <w:rPr>
          <w:rFonts w:cs="Calibri"/>
          <w:sz w:val="32"/>
        </w:rPr>
        <w:tab/>
      </w:r>
      <w:r>
        <w:rPr>
          <w:rFonts w:cs="Calibri"/>
          <w:sz w:val="32"/>
        </w:rPr>
        <w:tab/>
      </w:r>
      <w:r>
        <w:rPr>
          <w:rFonts w:cs="Calibri"/>
          <w:sz w:val="32"/>
        </w:rPr>
        <w:tab/>
        <w:t>Prénom :</w:t>
      </w:r>
    </w:p>
    <w:p w14:paraId="3714805E" w14:textId="77777777" w:rsidR="00C62DF9" w:rsidRDefault="00C62DF9">
      <w:pPr>
        <w:spacing w:after="0" w:line="240" w:lineRule="auto"/>
        <w:rPr>
          <w:rFonts w:cs="Calibri"/>
          <w:sz w:val="32"/>
        </w:rPr>
      </w:pPr>
    </w:p>
    <w:p w14:paraId="288D6619" w14:textId="77777777" w:rsidR="00C62DF9" w:rsidRDefault="00000000">
      <w:pPr>
        <w:spacing w:after="0" w:line="240" w:lineRule="auto"/>
      </w:pPr>
      <w:r>
        <w:rPr>
          <w:rFonts w:cs="Calibri"/>
          <w:sz w:val="32"/>
        </w:rPr>
        <w:t xml:space="preserve">Participera au colloque </w:t>
      </w:r>
      <w:proofErr w:type="gramStart"/>
      <w:r>
        <w:rPr>
          <w:rFonts w:cs="Calibri"/>
          <w:sz w:val="32"/>
        </w:rPr>
        <w:t>( réponse</w:t>
      </w:r>
      <w:proofErr w:type="gramEnd"/>
      <w:r>
        <w:rPr>
          <w:rFonts w:cs="Calibri"/>
          <w:sz w:val="32"/>
        </w:rPr>
        <w:t xml:space="preserve"> à </w:t>
      </w:r>
      <w:r>
        <w:rPr>
          <w:rFonts w:cs="Calibri"/>
          <w:i/>
          <w:iCs/>
          <w:sz w:val="32"/>
        </w:rPr>
        <w:t>irea@orange.fr</w:t>
      </w:r>
      <w:r>
        <w:rPr>
          <w:rFonts w:cs="Calibri"/>
          <w:sz w:val="32"/>
        </w:rPr>
        <w:t>)</w:t>
      </w:r>
    </w:p>
    <w:p w14:paraId="53929FA7" w14:textId="77777777" w:rsidR="00C62DF9" w:rsidRDefault="00C62DF9">
      <w:pPr>
        <w:spacing w:after="0" w:line="240" w:lineRule="auto"/>
        <w:rPr>
          <w:rFonts w:cs="Calibri"/>
          <w:sz w:val="32"/>
        </w:rPr>
      </w:pPr>
    </w:p>
    <w:p w14:paraId="3B03A9F4" w14:textId="77777777" w:rsidR="00C62DF9" w:rsidRDefault="00000000">
      <w:pPr>
        <w:spacing w:after="0" w:line="240" w:lineRule="auto"/>
        <w:rPr>
          <w:rFonts w:cs="Calibri"/>
          <w:sz w:val="32"/>
        </w:rPr>
      </w:pPr>
      <w:r>
        <w:rPr>
          <w:rFonts w:cs="Calibri"/>
          <w:sz w:val="32"/>
        </w:rPr>
        <w:t>Profession :</w:t>
      </w:r>
    </w:p>
    <w:p w14:paraId="169BB8C7" w14:textId="77777777" w:rsidR="00C62DF9" w:rsidRDefault="00C62DF9">
      <w:pPr>
        <w:spacing w:after="0" w:line="240" w:lineRule="auto"/>
        <w:rPr>
          <w:rFonts w:cs="Calibri"/>
          <w:sz w:val="32"/>
        </w:rPr>
      </w:pPr>
    </w:p>
    <w:p w14:paraId="6F0C7A8A" w14:textId="77777777" w:rsidR="00C62DF9" w:rsidRDefault="00000000">
      <w:pPr>
        <w:spacing w:after="0" w:line="240" w:lineRule="auto"/>
        <w:rPr>
          <w:rFonts w:cs="Calibri"/>
          <w:sz w:val="32"/>
        </w:rPr>
      </w:pPr>
      <w:r>
        <w:rPr>
          <w:rFonts w:cs="Calibri"/>
          <w:sz w:val="32"/>
        </w:rPr>
        <w:t>Adresse :</w:t>
      </w:r>
    </w:p>
    <w:p w14:paraId="4CC5EE94" w14:textId="77777777" w:rsidR="00C62DF9" w:rsidRDefault="00C62DF9">
      <w:pPr>
        <w:spacing w:after="0" w:line="240" w:lineRule="auto"/>
        <w:rPr>
          <w:rFonts w:cs="Calibri"/>
          <w:sz w:val="32"/>
        </w:rPr>
      </w:pPr>
    </w:p>
    <w:p w14:paraId="605E73B6" w14:textId="77777777" w:rsidR="00C62DF9" w:rsidRDefault="00000000">
      <w:pPr>
        <w:spacing w:after="0" w:line="240" w:lineRule="auto"/>
        <w:rPr>
          <w:rFonts w:cs="Calibri"/>
          <w:sz w:val="32"/>
        </w:rPr>
      </w:pPr>
      <w:r>
        <w:rPr>
          <w:rFonts w:cs="Calibri"/>
          <w:sz w:val="32"/>
        </w:rPr>
        <w:t>Courriel :</w:t>
      </w:r>
    </w:p>
    <w:p w14:paraId="228A060E" w14:textId="77777777" w:rsidR="00C62DF9" w:rsidRDefault="00C62DF9">
      <w:pPr>
        <w:spacing w:after="0" w:line="240" w:lineRule="auto"/>
        <w:rPr>
          <w:rFonts w:cs="Calibri"/>
          <w:sz w:val="32"/>
        </w:rPr>
      </w:pPr>
    </w:p>
    <w:p w14:paraId="24170102" w14:textId="77777777" w:rsidR="00C62DF9" w:rsidRDefault="00000000">
      <w:pPr>
        <w:spacing w:after="0" w:line="240" w:lineRule="auto"/>
        <w:rPr>
          <w:rFonts w:cs="Calibri"/>
          <w:sz w:val="32"/>
        </w:rPr>
      </w:pPr>
      <w:r>
        <w:rPr>
          <w:rFonts w:cs="Calibri"/>
          <w:sz w:val="32"/>
        </w:rPr>
        <w:t>Membre de l’</w:t>
      </w:r>
      <w:proofErr w:type="spellStart"/>
      <w:r>
        <w:rPr>
          <w:rFonts w:cs="Calibri"/>
          <w:sz w:val="32"/>
        </w:rPr>
        <w:t>Iréa</w:t>
      </w:r>
      <w:proofErr w:type="spellEnd"/>
      <w:r>
        <w:rPr>
          <w:rFonts w:cs="Calibri"/>
          <w:sz w:val="32"/>
        </w:rPr>
        <w:t> :          oui                 non</w:t>
      </w:r>
    </w:p>
    <w:p w14:paraId="218E6CDD" w14:textId="77777777" w:rsidR="00C62DF9" w:rsidRDefault="00C62DF9">
      <w:pPr>
        <w:spacing w:after="0" w:line="240" w:lineRule="auto"/>
        <w:rPr>
          <w:rFonts w:cs="Calibri"/>
          <w:sz w:val="32"/>
        </w:rPr>
      </w:pPr>
    </w:p>
    <w:p w14:paraId="6FF32A88" w14:textId="77777777" w:rsidR="00C62DF9" w:rsidRDefault="00000000">
      <w:pPr>
        <w:spacing w:after="0" w:line="240" w:lineRule="auto"/>
        <w:ind w:left="1416" w:firstLine="708"/>
      </w:pPr>
      <w:r>
        <w:rPr>
          <w:rFonts w:cs="Calibri"/>
          <w:sz w:val="24"/>
        </w:rPr>
        <w:t>Frais d’inscription :</w:t>
      </w:r>
    </w:p>
    <w:p w14:paraId="5EB391D9" w14:textId="77777777" w:rsidR="00C62DF9" w:rsidRDefault="00000000">
      <w:pPr>
        <w:pStyle w:val="Paragraphedeliste"/>
        <w:numPr>
          <w:ilvl w:val="0"/>
          <w:numId w:val="1"/>
        </w:numPr>
        <w:suppressAutoHyphens w:val="0"/>
        <w:spacing w:after="160" w:line="251" w:lineRule="auto"/>
      </w:pPr>
      <w:r>
        <w:rPr>
          <w:color w:val="000000"/>
          <w:sz w:val="28"/>
          <w:szCs w:val="28"/>
        </w:rPr>
        <w:t>Membre de l’</w:t>
      </w:r>
      <w:proofErr w:type="spellStart"/>
      <w:r>
        <w:rPr>
          <w:color w:val="000000"/>
          <w:sz w:val="28"/>
          <w:szCs w:val="28"/>
        </w:rPr>
        <w:t>Iréa</w:t>
      </w:r>
      <w:proofErr w:type="spellEnd"/>
      <w:r>
        <w:rPr>
          <w:color w:val="000000"/>
          <w:sz w:val="28"/>
          <w:szCs w:val="28"/>
        </w:rPr>
        <w:t xml:space="preserve">, du conseil scientifique, invité-e-s, </w:t>
      </w:r>
      <w:proofErr w:type="spellStart"/>
      <w:r>
        <w:rPr>
          <w:color w:val="000000"/>
          <w:sz w:val="28"/>
          <w:szCs w:val="28"/>
        </w:rPr>
        <w:t>lycéen-ne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étudiant-e</w:t>
      </w:r>
      <w:proofErr w:type="spellEnd"/>
      <w:r>
        <w:rPr>
          <w:color w:val="000000"/>
          <w:sz w:val="32"/>
          <w:szCs w:val="32"/>
        </w:rPr>
        <w:t xml:space="preserve"> : </w:t>
      </w:r>
      <w:r>
        <w:rPr>
          <w:b/>
          <w:bCs/>
          <w:color w:val="000000"/>
          <w:sz w:val="32"/>
          <w:szCs w:val="32"/>
        </w:rPr>
        <w:t>gratuit</w:t>
      </w:r>
    </w:p>
    <w:p w14:paraId="29EF2825" w14:textId="77777777" w:rsidR="00C62DF9" w:rsidRDefault="00000000">
      <w:pPr>
        <w:pStyle w:val="Paragraphedeliste"/>
        <w:numPr>
          <w:ilvl w:val="0"/>
          <w:numId w:val="1"/>
        </w:numPr>
        <w:suppressAutoHyphens w:val="0"/>
        <w:spacing w:after="160" w:line="251" w:lineRule="auto"/>
      </w:pPr>
      <w:r>
        <w:rPr>
          <w:color w:val="000000"/>
          <w:sz w:val="28"/>
          <w:szCs w:val="28"/>
        </w:rPr>
        <w:t xml:space="preserve">Non </w:t>
      </w:r>
      <w:proofErr w:type="spellStart"/>
      <w:r>
        <w:rPr>
          <w:color w:val="000000"/>
          <w:sz w:val="28"/>
          <w:szCs w:val="28"/>
        </w:rPr>
        <w:t>adhérent-e</w:t>
      </w:r>
      <w:proofErr w:type="spellEnd"/>
      <w:r>
        <w:rPr>
          <w:color w:val="000000"/>
          <w:sz w:val="28"/>
          <w:szCs w:val="28"/>
        </w:rPr>
        <w:t xml:space="preserve"> : </w:t>
      </w:r>
      <w:r>
        <w:rPr>
          <w:b/>
          <w:bCs/>
          <w:color w:val="000000"/>
          <w:sz w:val="28"/>
          <w:szCs w:val="28"/>
        </w:rPr>
        <w:t xml:space="preserve">10 </w:t>
      </w:r>
      <w:proofErr w:type="gramStart"/>
      <w:r>
        <w:rPr>
          <w:b/>
          <w:bCs/>
          <w:color w:val="000000"/>
          <w:sz w:val="28"/>
          <w:szCs w:val="28"/>
        </w:rPr>
        <w:t>euros</w:t>
      </w:r>
      <w:r>
        <w:rPr>
          <w:color w:val="000000"/>
          <w:sz w:val="28"/>
          <w:szCs w:val="28"/>
        </w:rPr>
        <w:t xml:space="preserve">  pour</w:t>
      </w:r>
      <w:proofErr w:type="gramEnd"/>
      <w:r>
        <w:rPr>
          <w:color w:val="000000"/>
          <w:sz w:val="28"/>
          <w:szCs w:val="28"/>
        </w:rPr>
        <w:t xml:space="preserve"> participation aux frais (à payer à votre arrivée)</w:t>
      </w:r>
    </w:p>
    <w:p w14:paraId="56E3E603" w14:textId="77777777" w:rsidR="00C62DF9" w:rsidRDefault="00C62DF9"/>
    <w:p w14:paraId="7FFBE15E" w14:textId="77777777" w:rsidR="00C62DF9" w:rsidRDefault="00000000">
      <w:pPr>
        <w:spacing w:after="0" w:line="240" w:lineRule="auto"/>
        <w:rPr>
          <w:rFonts w:cs="Calibri"/>
          <w:sz w:val="24"/>
        </w:rPr>
      </w:pPr>
      <w:r>
        <w:rPr>
          <w:rFonts w:cs="Calibri"/>
          <w:sz w:val="24"/>
        </w:rPr>
        <w:t xml:space="preserve">Pour tout renseignement écrire à : </w:t>
      </w:r>
      <w:proofErr w:type="spellStart"/>
      <w:r>
        <w:rPr>
          <w:rFonts w:cs="Calibri"/>
          <w:sz w:val="24"/>
        </w:rPr>
        <w:t>irea@orange</w:t>
      </w:r>
      <w:proofErr w:type="spellEnd"/>
      <w:r>
        <w:rPr>
          <w:rFonts w:cs="Calibri"/>
          <w:sz w:val="24"/>
        </w:rPr>
        <w:t xml:space="preserve">. </w:t>
      </w:r>
    </w:p>
    <w:p w14:paraId="7D01E302" w14:textId="77777777" w:rsidR="00C62DF9" w:rsidRDefault="00000000">
      <w:pPr>
        <w:spacing w:after="0" w:line="240" w:lineRule="auto"/>
      </w:pPr>
      <w:r>
        <w:rPr>
          <w:rFonts w:cs="Calibri"/>
          <w:sz w:val="24"/>
        </w:rPr>
        <w:t xml:space="preserve">                                               Site : </w:t>
      </w:r>
      <w:proofErr w:type="spellStart"/>
      <w:r>
        <w:rPr>
          <w:rFonts w:cs="Calibri"/>
          <w:sz w:val="24"/>
        </w:rPr>
        <w:t>irea-sgen-cfdt</w:t>
      </w:r>
      <w:proofErr w:type="spellEnd"/>
    </w:p>
    <w:sectPr w:rsidR="00C62DF9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2FE4A" w14:textId="77777777" w:rsidR="0033536F" w:rsidRDefault="0033536F">
      <w:pPr>
        <w:spacing w:after="0" w:line="240" w:lineRule="auto"/>
      </w:pPr>
      <w:r>
        <w:separator/>
      </w:r>
    </w:p>
  </w:endnote>
  <w:endnote w:type="continuationSeparator" w:id="0">
    <w:p w14:paraId="05EE92D8" w14:textId="77777777" w:rsidR="0033536F" w:rsidRDefault="00335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54CAF" w14:textId="77777777" w:rsidR="0033536F" w:rsidRDefault="0033536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B5C8235" w14:textId="77777777" w:rsidR="0033536F" w:rsidRDefault="00335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02BA8"/>
    <w:multiLevelType w:val="multilevel"/>
    <w:tmpl w:val="287439B6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31956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62DF9"/>
    <w:rsid w:val="0033536F"/>
    <w:rsid w:val="006257B0"/>
    <w:rsid w:val="00C62DF9"/>
    <w:rsid w:val="00FC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D46C3"/>
  <w15:docId w15:val="{600EFA52-B36A-41D0-8670-503B0BF23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fr-FR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/>
    </w:pPr>
    <w:rPr>
      <w:rFonts w:ascii="Calibri" w:eastAsia="Calibri" w:hAnsi="Calibri"/>
      <w:kern w:val="0"/>
      <w:sz w:val="22"/>
      <w:szCs w:val="22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itreCar">
    <w:name w:val="Titre C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  <w:contextualSpacing/>
    </w:p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649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villeneuve</dc:creator>
  <dc:description/>
  <cp:lastModifiedBy>jean-Luc villeneuve</cp:lastModifiedBy>
  <cp:revision>2</cp:revision>
  <dcterms:created xsi:type="dcterms:W3CDTF">2026-09-30T19:47:00Z</dcterms:created>
  <dcterms:modified xsi:type="dcterms:W3CDTF">2026-09-30T19:47:00Z</dcterms:modified>
</cp:coreProperties>
</file>